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TP/_layouts/15/DocIdRedir.aspx?ID=PVIS-389858512-484</Url>
      <Description>PVIS-389858512-484</Description>
    </_dlc_DocIdUrl>
    <Nuoseklūs xmlns="58896280-883f-49e1-8f2c-86b01e3ff616">
      <UserInfo>
        <DisplayName/>
        <AccountId xsi:nil="true"/>
        <AccountType/>
      </UserInfo>
    </Nuoseklūs>
    <_dlc_DocId xmlns="58896280-883f-49e1-8f2c-86b01e3ff616">PVIS-389858512-484</_dlc_DocId>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0A7ECDC8-5E23-4B5B-B4D6-3A7D4E782D20}"/>
</file>

<file path=customXml/itemProps3.xml><?xml version="1.0" encoding="utf-8"?>
<ds:datastoreItem xmlns:ds="http://schemas.openxmlformats.org/officeDocument/2006/customXml" ds:itemID="{EC35ED82-C934-4464-A7B6-E8511982418A}"/>
</file>

<file path=customXml/itemProps4.xml><?xml version="1.0" encoding="utf-8"?>
<ds:datastoreItem xmlns:ds="http://schemas.openxmlformats.org/officeDocument/2006/customXml" ds:itemID="{ECA68D03-1C2B-45CB-904A-770D6AEE92E3}"/>
</file>

<file path=customXml/itemProps5.xml><?xml version="1.0" encoding="utf-8"?>
<ds:datastoreItem xmlns:ds="http://schemas.openxmlformats.org/officeDocument/2006/customXml" ds:itemID="{6A444BF0-EED0-4195-9CB4-692AC1681391}"/>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0x01010066872F3CC8F7D84995438B893169A0800200A1D66642F57CA44AA26D783A7D94DC08</vt:lpwstr>
  </property>
  <property fmtid="{D5CDD505-2E9C-101B-9397-08002B2CF9AE}" pid="11" name="_dlc_DocIdItemGuid">
    <vt:lpwstr>adf2f05d-37c1-44be-8066-74dcc9b9c214</vt:lpwstr>
  </property>
</Properties>
</file>